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31" w:rsidRDefault="00A51731" w:rsidP="00A517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1731" w:rsidRDefault="00A51731" w:rsidP="00A517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2940" w:rsidRPr="00A51731" w:rsidRDefault="00A51731" w:rsidP="00A51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A51731">
        <w:rPr>
          <w:rFonts w:ascii="Times New Roman" w:hAnsi="Times New Roman" w:cs="Times New Roman"/>
          <w:sz w:val="28"/>
          <w:szCs w:val="28"/>
        </w:rPr>
        <w:t>Информация об ответственном за наставничество в Артемовской стоматологической поликлинике КГБПОУ «ВБМК»</w:t>
      </w:r>
    </w:p>
    <w:p w:rsidR="00A51731" w:rsidRDefault="00A51731">
      <w:pPr>
        <w:rPr>
          <w:rFonts w:ascii="Times New Roman" w:hAnsi="Times New Roman" w:cs="Times New Roman"/>
          <w:sz w:val="28"/>
          <w:szCs w:val="28"/>
        </w:rPr>
      </w:pPr>
    </w:p>
    <w:p w:rsidR="00A51731" w:rsidRPr="00A51731" w:rsidRDefault="00A517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A51731" w:rsidRPr="00A51731" w:rsidTr="00A51731">
        <w:tc>
          <w:tcPr>
            <w:tcW w:w="846" w:type="dxa"/>
          </w:tcPr>
          <w:p w:rsidR="00A51731" w:rsidRPr="00A51731" w:rsidRDefault="00A51731" w:rsidP="00A5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73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6" w:type="dxa"/>
          </w:tcPr>
          <w:p w:rsidR="00A51731" w:rsidRPr="00A51731" w:rsidRDefault="00A51731" w:rsidP="00A5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731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336" w:type="dxa"/>
          </w:tcPr>
          <w:p w:rsidR="00A51731" w:rsidRPr="00A51731" w:rsidRDefault="00A51731" w:rsidP="00A5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73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337" w:type="dxa"/>
          </w:tcPr>
          <w:p w:rsidR="00A51731" w:rsidRPr="00A51731" w:rsidRDefault="00A51731" w:rsidP="00A51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731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номер телефона</w:t>
            </w:r>
          </w:p>
        </w:tc>
      </w:tr>
      <w:tr w:rsidR="00A51731" w:rsidRPr="00A51731" w:rsidTr="00A51731">
        <w:tc>
          <w:tcPr>
            <w:tcW w:w="846" w:type="dxa"/>
          </w:tcPr>
          <w:p w:rsidR="00A51731" w:rsidRPr="00A51731" w:rsidRDefault="00A51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7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A51731" w:rsidRPr="00A51731" w:rsidRDefault="00A51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731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A51731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Александровна</w:t>
            </w:r>
          </w:p>
        </w:tc>
        <w:tc>
          <w:tcPr>
            <w:tcW w:w="2336" w:type="dxa"/>
          </w:tcPr>
          <w:p w:rsidR="00A51731" w:rsidRPr="00A51731" w:rsidRDefault="00A51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731">
              <w:rPr>
                <w:rFonts w:ascii="Times New Roman" w:hAnsi="Times New Roman" w:cs="Times New Roman"/>
                <w:sz w:val="28"/>
                <w:szCs w:val="28"/>
              </w:rPr>
              <w:t>Специалист по персоналу</w:t>
            </w:r>
          </w:p>
        </w:tc>
        <w:tc>
          <w:tcPr>
            <w:tcW w:w="2337" w:type="dxa"/>
          </w:tcPr>
          <w:p w:rsidR="00A51731" w:rsidRPr="00A51731" w:rsidRDefault="00A51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731">
              <w:rPr>
                <w:rFonts w:ascii="Times New Roman" w:hAnsi="Times New Roman" w:cs="Times New Roman"/>
                <w:sz w:val="28"/>
                <w:szCs w:val="28"/>
              </w:rPr>
              <w:t>8(42337)4-27-39</w:t>
            </w:r>
          </w:p>
        </w:tc>
      </w:tr>
    </w:tbl>
    <w:p w:rsidR="00A51731" w:rsidRPr="00A51731" w:rsidRDefault="00A51731">
      <w:pPr>
        <w:rPr>
          <w:rFonts w:ascii="Times New Roman" w:hAnsi="Times New Roman" w:cs="Times New Roman"/>
          <w:sz w:val="28"/>
          <w:szCs w:val="28"/>
        </w:rPr>
      </w:pPr>
    </w:p>
    <w:sectPr w:rsidR="00A51731" w:rsidRPr="00A5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31"/>
    <w:rsid w:val="00532940"/>
    <w:rsid w:val="00A5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A4772"/>
  <w15:chartTrackingRefBased/>
  <w15:docId w15:val="{66A9800D-3D10-4309-96BC-05194AEF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kadrovik</dc:creator>
  <cp:keywords/>
  <dc:description/>
  <cp:lastModifiedBy>kadrovik</cp:lastModifiedBy>
  <cp:revision>2</cp:revision>
  <dcterms:created xsi:type="dcterms:W3CDTF">2026-07-27T07:38:00Z</dcterms:created>
  <dcterms:modified xsi:type="dcterms:W3CDTF">2026-07-27T07:41:00Z</dcterms:modified>
</cp:coreProperties>
</file>