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79F" w:rsidRPr="00D4184B" w:rsidRDefault="005345CE" w:rsidP="005345CE">
      <w:pPr>
        <w:jc w:val="right"/>
        <w:rPr>
          <w:rFonts w:ascii="Times New Roman" w:hAnsi="Times New Roman" w:cs="Times New Roman"/>
        </w:rPr>
      </w:pPr>
      <w:r w:rsidRPr="00D4184B">
        <w:rPr>
          <w:rFonts w:ascii="Times New Roman" w:hAnsi="Times New Roman" w:cs="Times New Roman"/>
        </w:rPr>
        <w:t>Приложение 1</w:t>
      </w:r>
    </w:p>
    <w:p w:rsidR="00D4184B" w:rsidRDefault="005345CE" w:rsidP="005345CE">
      <w:pPr>
        <w:rPr>
          <w:rFonts w:ascii="Times New Roman" w:hAnsi="Times New Roman" w:cs="Times New Roman"/>
          <w:b/>
          <w:bCs/>
          <w:color w:val="000000"/>
          <w:sz w:val="30"/>
          <w:szCs w:val="30"/>
        </w:rPr>
      </w:pPr>
      <w:r w:rsidRPr="00D4184B">
        <w:rPr>
          <w:rFonts w:ascii="Times New Roman" w:hAnsi="Times New Roman" w:cs="Times New Roman"/>
          <w:b/>
          <w:bCs/>
          <w:color w:val="000000"/>
          <w:sz w:val="30"/>
          <w:szCs w:val="30"/>
        </w:rPr>
        <w:t>Регистрация</w:t>
      </w:r>
      <w:r w:rsidR="00D4184B">
        <w:rPr>
          <w:rFonts w:ascii="Times New Roman" w:hAnsi="Times New Roman" w:cs="Times New Roman"/>
          <w:b/>
          <w:bCs/>
          <w:color w:val="000000"/>
          <w:sz w:val="30"/>
          <w:szCs w:val="30"/>
        </w:rPr>
        <w:t xml:space="preserve"> на портале НМО</w:t>
      </w:r>
    </w:p>
    <w:p w:rsidR="00647478" w:rsidRPr="00647478" w:rsidRDefault="00647478" w:rsidP="00647478">
      <w:pPr>
        <w:rPr>
          <w:rFonts w:ascii="Times New Roman" w:hAnsi="Times New Roman" w:cs="Times New Roman"/>
          <w:color w:val="000000"/>
        </w:rPr>
      </w:pPr>
      <w:r w:rsidRPr="00647478">
        <w:rPr>
          <w:rFonts w:ascii="Times New Roman" w:hAnsi="Times New Roman" w:cs="Times New Roman"/>
          <w:color w:val="000000"/>
        </w:rPr>
        <w:t xml:space="preserve">Если у Вас имеется подтвержденная учетная запись на портале </w:t>
      </w:r>
      <w:proofErr w:type="spellStart"/>
      <w:r w:rsidRPr="00647478">
        <w:rPr>
          <w:rFonts w:ascii="Times New Roman" w:hAnsi="Times New Roman" w:cs="Times New Roman"/>
          <w:color w:val="000000"/>
        </w:rPr>
        <w:t>Госуслуг</w:t>
      </w:r>
      <w:proofErr w:type="spellEnd"/>
      <w:r w:rsidRPr="00647478">
        <w:rPr>
          <w:rFonts w:ascii="Times New Roman" w:hAnsi="Times New Roman" w:cs="Times New Roman"/>
          <w:color w:val="000000"/>
        </w:rPr>
        <w:t>:</w:t>
      </w:r>
    </w:p>
    <w:p w:rsidR="00647478" w:rsidRPr="00647478" w:rsidRDefault="00647478" w:rsidP="00647478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</w:rPr>
      </w:pPr>
      <w:r w:rsidRPr="00647478">
        <w:rPr>
          <w:rFonts w:ascii="Times New Roman" w:hAnsi="Times New Roman" w:cs="Times New Roman"/>
          <w:color w:val="000000"/>
        </w:rPr>
        <w:t>Пройдите на страницу «Вход в систему».</w:t>
      </w:r>
    </w:p>
    <w:p w:rsidR="00647478" w:rsidRPr="00647478" w:rsidRDefault="00647478" w:rsidP="00647478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</w:rPr>
      </w:pPr>
      <w:r w:rsidRPr="00647478">
        <w:rPr>
          <w:rFonts w:ascii="Times New Roman" w:hAnsi="Times New Roman" w:cs="Times New Roman"/>
          <w:color w:val="000000"/>
        </w:rPr>
        <w:t xml:space="preserve">Нажмите кнопку «Вход через </w:t>
      </w:r>
      <w:proofErr w:type="spellStart"/>
      <w:r w:rsidRPr="00647478">
        <w:rPr>
          <w:rFonts w:ascii="Times New Roman" w:hAnsi="Times New Roman" w:cs="Times New Roman"/>
          <w:color w:val="000000"/>
        </w:rPr>
        <w:t>Госусуги</w:t>
      </w:r>
      <w:proofErr w:type="spellEnd"/>
      <w:r w:rsidRPr="00647478">
        <w:rPr>
          <w:rFonts w:ascii="Times New Roman" w:hAnsi="Times New Roman" w:cs="Times New Roman"/>
          <w:color w:val="000000"/>
        </w:rPr>
        <w:t>».</w:t>
      </w:r>
    </w:p>
    <w:p w:rsidR="00647478" w:rsidRPr="00647478" w:rsidRDefault="00647478" w:rsidP="00647478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</w:rPr>
      </w:pPr>
      <w:r w:rsidRPr="00647478">
        <w:rPr>
          <w:rFonts w:ascii="Times New Roman" w:hAnsi="Times New Roman" w:cs="Times New Roman"/>
          <w:color w:val="000000"/>
        </w:rPr>
        <w:t>Подтвердите разрешение на предоставление прав доступа на открывшейся странице</w:t>
      </w:r>
    </w:p>
    <w:p w:rsidR="00647478" w:rsidRPr="00647478" w:rsidRDefault="00647478" w:rsidP="00647478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</w:rPr>
      </w:pPr>
      <w:r w:rsidRPr="00647478">
        <w:rPr>
          <w:rFonts w:ascii="Times New Roman" w:hAnsi="Times New Roman" w:cs="Times New Roman"/>
          <w:color w:val="000000"/>
        </w:rPr>
        <w:t xml:space="preserve">портала </w:t>
      </w:r>
      <w:proofErr w:type="spellStart"/>
      <w:r w:rsidRPr="00647478">
        <w:rPr>
          <w:rFonts w:ascii="Times New Roman" w:hAnsi="Times New Roman" w:cs="Times New Roman"/>
          <w:color w:val="000000"/>
        </w:rPr>
        <w:t>Госуслуг</w:t>
      </w:r>
      <w:proofErr w:type="spellEnd"/>
      <w:r w:rsidRPr="00647478">
        <w:rPr>
          <w:rFonts w:ascii="Times New Roman" w:hAnsi="Times New Roman" w:cs="Times New Roman"/>
          <w:color w:val="000000"/>
        </w:rPr>
        <w:t xml:space="preserve"> (https://esia.gosuslugi.ru).</w:t>
      </w:r>
    </w:p>
    <w:p w:rsidR="00647478" w:rsidRPr="00647478" w:rsidRDefault="00647478" w:rsidP="00647478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</w:rPr>
      </w:pPr>
      <w:r w:rsidRPr="00647478">
        <w:rPr>
          <w:rFonts w:ascii="Times New Roman" w:hAnsi="Times New Roman" w:cs="Times New Roman"/>
          <w:color w:val="000000"/>
        </w:rPr>
        <w:t>Проверьте данные, автоматически загруженные с портала.</w:t>
      </w:r>
    </w:p>
    <w:p w:rsidR="00647478" w:rsidRDefault="00647478" w:rsidP="00647478">
      <w:pPr>
        <w:rPr>
          <w:rFonts w:ascii="Times New Roman" w:hAnsi="Times New Roman" w:cs="Times New Roman"/>
          <w:color w:val="000000"/>
        </w:rPr>
      </w:pPr>
      <w:r w:rsidRPr="00D4184B">
        <w:rPr>
          <w:rFonts w:ascii="Times New Roman" w:hAnsi="Times New Roman" w:cs="Times New Roman"/>
          <w:color w:val="000000"/>
        </w:rPr>
        <w:t>Чтобы пройти регистрацию на Портале, выполните следующие действия:</w:t>
      </w:r>
    </w:p>
    <w:p w:rsidR="005345CE" w:rsidRPr="000B37FF" w:rsidRDefault="005345CE" w:rsidP="000B37FF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</w:rPr>
      </w:pPr>
      <w:r w:rsidRPr="000B37FF">
        <w:rPr>
          <w:rFonts w:ascii="Times New Roman" w:hAnsi="Times New Roman" w:cs="Times New Roman"/>
          <w:color w:val="000000"/>
        </w:rPr>
        <w:t xml:space="preserve">Зайдите на главную страницу портала (адрес в интернете </w:t>
      </w:r>
      <w:hyperlink r:id="rId6" w:history="1">
        <w:r w:rsidR="00EC13AF" w:rsidRPr="000B37FF">
          <w:rPr>
            <w:rStyle w:val="a4"/>
            <w:rFonts w:ascii="Times New Roman" w:hAnsi="Times New Roman" w:cs="Times New Roman"/>
            <w:lang w:val="en-US"/>
          </w:rPr>
          <w:t>https</w:t>
        </w:r>
        <w:r w:rsidR="00EC13AF" w:rsidRPr="000B37FF">
          <w:rPr>
            <w:rStyle w:val="a4"/>
            <w:rFonts w:ascii="Times New Roman" w:hAnsi="Times New Roman" w:cs="Times New Roman"/>
          </w:rPr>
          <w:t>://</w:t>
        </w:r>
        <w:proofErr w:type="spellStart"/>
        <w:r w:rsidR="00EC13AF" w:rsidRPr="000B37FF">
          <w:rPr>
            <w:rStyle w:val="a4"/>
            <w:rFonts w:ascii="Times New Roman" w:hAnsi="Times New Roman" w:cs="Times New Roman"/>
            <w:lang w:val="en-US"/>
          </w:rPr>
          <w:t>edu</w:t>
        </w:r>
        <w:proofErr w:type="spellEnd"/>
        <w:r w:rsidR="00EC13AF" w:rsidRPr="000B37FF">
          <w:rPr>
            <w:rStyle w:val="a4"/>
            <w:rFonts w:ascii="Times New Roman" w:hAnsi="Times New Roman" w:cs="Times New Roman"/>
          </w:rPr>
          <w:t>.</w:t>
        </w:r>
        <w:proofErr w:type="spellStart"/>
        <w:r w:rsidR="00EC13AF" w:rsidRPr="000B37FF">
          <w:rPr>
            <w:rStyle w:val="a4"/>
            <w:rFonts w:ascii="Times New Roman" w:hAnsi="Times New Roman" w:cs="Times New Roman"/>
            <w:lang w:val="en-US"/>
          </w:rPr>
          <w:t>rosminzdrav</w:t>
        </w:r>
        <w:proofErr w:type="spellEnd"/>
        <w:r w:rsidR="00EC13AF" w:rsidRPr="000B37FF">
          <w:rPr>
            <w:rStyle w:val="a4"/>
            <w:rFonts w:ascii="Times New Roman" w:hAnsi="Times New Roman" w:cs="Times New Roman"/>
          </w:rPr>
          <w:t>.</w:t>
        </w:r>
        <w:r w:rsidR="00EC13AF" w:rsidRPr="000B37FF">
          <w:rPr>
            <w:rStyle w:val="a4"/>
            <w:rFonts w:ascii="Times New Roman" w:hAnsi="Times New Roman" w:cs="Times New Roman"/>
            <w:lang w:val="en-US"/>
          </w:rPr>
          <w:t>ru</w:t>
        </w:r>
      </w:hyperlink>
      <w:r w:rsidRPr="000B37FF">
        <w:rPr>
          <w:rFonts w:ascii="Times New Roman" w:hAnsi="Times New Roman" w:cs="Times New Roman"/>
          <w:color w:val="000000"/>
        </w:rPr>
        <w:t>)</w:t>
      </w:r>
    </w:p>
    <w:p w:rsidR="00EC13AF" w:rsidRPr="000B37FF" w:rsidRDefault="00EC13AF" w:rsidP="000B37FF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</w:rPr>
      </w:pPr>
      <w:r w:rsidRPr="000B37FF">
        <w:rPr>
          <w:rFonts w:ascii="Times New Roman" w:hAnsi="Times New Roman" w:cs="Times New Roman"/>
          <w:color w:val="000000"/>
        </w:rPr>
        <w:t>Ознакомьтесь с разделами на главной странице.</w:t>
      </w:r>
    </w:p>
    <w:p w:rsidR="00EC13AF" w:rsidRPr="000B37FF" w:rsidRDefault="005345CE" w:rsidP="000B37FF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</w:rPr>
      </w:pPr>
      <w:r w:rsidRPr="000B37FF">
        <w:rPr>
          <w:rFonts w:ascii="Times New Roman" w:hAnsi="Times New Roman" w:cs="Times New Roman"/>
          <w:color w:val="000000"/>
        </w:rPr>
        <w:t>Щёлкните по разделу «Специалистам со средним образованием» и изучите инструкцию по работе на портале.</w:t>
      </w:r>
      <w:r w:rsidRPr="000B37FF">
        <w:rPr>
          <w:rFonts w:ascii="Times New Roman" w:hAnsi="Times New Roman" w:cs="Times New Roman"/>
          <w:color w:val="000000"/>
        </w:rPr>
        <w:br/>
      </w:r>
      <w:r w:rsidR="00EC13AF" w:rsidRPr="000B37FF">
        <w:rPr>
          <w:rFonts w:ascii="Times New Roman" w:hAnsi="Times New Roman" w:cs="Times New Roman"/>
          <w:color w:val="000000"/>
        </w:rPr>
        <w:t>Щёлкните по надписи «Личный кабинет» (в правом верхнем углу)</w:t>
      </w:r>
    </w:p>
    <w:p w:rsidR="00EC13AF" w:rsidRDefault="00EC13AF" w:rsidP="000B37FF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</w:rPr>
      </w:pPr>
      <w:r w:rsidRPr="000B37FF">
        <w:rPr>
          <w:rFonts w:ascii="Times New Roman" w:hAnsi="Times New Roman" w:cs="Times New Roman"/>
          <w:color w:val="000000"/>
        </w:rPr>
        <w:t>Дождитесь загрузки страницы «Вход в систему»</w:t>
      </w:r>
      <w:r w:rsidR="000B37FF" w:rsidRPr="000B37FF">
        <w:rPr>
          <w:rFonts w:ascii="Times New Roman" w:hAnsi="Times New Roman" w:cs="Times New Roman"/>
          <w:color w:val="000000"/>
        </w:rPr>
        <w:t xml:space="preserve"> (Рис. 1)</w:t>
      </w:r>
    </w:p>
    <w:p w:rsidR="000B37FF" w:rsidRPr="000B37FF" w:rsidRDefault="000B37FF" w:rsidP="000B37FF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</w:rPr>
      </w:pPr>
      <w:r w:rsidRPr="005345CE">
        <w:rPr>
          <w:rFonts w:ascii="ArialMT" w:hAnsi="ArialMT"/>
          <w:color w:val="000000"/>
        </w:rPr>
        <w:t>Нажмите кнопку «Регистрация».</w:t>
      </w:r>
    </w:p>
    <w:p w:rsidR="00EC13AF" w:rsidRDefault="00E97260" w:rsidP="005345CE">
      <w:pPr>
        <w:ind w:left="142"/>
        <w:rPr>
          <w:rFonts w:ascii="ArialMT" w:hAnsi="ArialMT"/>
          <w:color w:val="000000"/>
        </w:rPr>
      </w:pPr>
      <w:r>
        <w:rPr>
          <w:noProof/>
          <w:lang w:eastAsia="ru-RU"/>
        </w:rPr>
        <w:drawing>
          <wp:inline distT="0" distB="0" distL="0" distR="0" wp14:anchorId="7A3DE30F" wp14:editId="333CACB0">
            <wp:extent cx="5940425" cy="475221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7260" w:rsidRDefault="00E97260" w:rsidP="00E97260">
      <w:pPr>
        <w:ind w:left="142"/>
        <w:jc w:val="center"/>
        <w:rPr>
          <w:rFonts w:ascii="ArialMT" w:hAnsi="ArialMT"/>
          <w:i/>
          <w:color w:val="548DD4" w:themeColor="text2" w:themeTint="99"/>
        </w:rPr>
      </w:pPr>
      <w:r w:rsidRPr="00E97260">
        <w:rPr>
          <w:rFonts w:ascii="ArialMT" w:hAnsi="ArialMT"/>
          <w:i/>
          <w:color w:val="548DD4" w:themeColor="text2" w:themeTint="99"/>
        </w:rPr>
        <w:t>Рисунок 1 – Страница Вход в систему</w:t>
      </w:r>
    </w:p>
    <w:p w:rsidR="000B37FF" w:rsidRDefault="00A65FDC" w:rsidP="00E12233">
      <w:pPr>
        <w:spacing w:after="0"/>
        <w:ind w:left="142"/>
        <w:rPr>
          <w:rFonts w:ascii="ArialMT" w:hAnsi="ArialMT"/>
          <w:color w:val="000000"/>
        </w:rPr>
      </w:pPr>
      <w:r>
        <w:rPr>
          <w:rFonts w:ascii="ArialMT" w:hAnsi="ArialMT"/>
          <w:color w:val="000000"/>
        </w:rPr>
        <w:t>На странице «Р</w:t>
      </w:r>
      <w:r w:rsidR="005345CE" w:rsidRPr="005345CE">
        <w:rPr>
          <w:rFonts w:ascii="ArialMT" w:hAnsi="ArialMT"/>
          <w:color w:val="000000"/>
        </w:rPr>
        <w:t>егистраци</w:t>
      </w:r>
      <w:r>
        <w:rPr>
          <w:rFonts w:ascii="ArialMT" w:hAnsi="ArialMT"/>
          <w:color w:val="000000"/>
        </w:rPr>
        <w:t>я» (</w:t>
      </w:r>
      <w:r>
        <w:rPr>
          <w:rFonts w:ascii="ArialMT" w:hAnsi="ArialMT"/>
          <w:i/>
          <w:color w:val="548DD4" w:themeColor="text2" w:themeTint="99"/>
        </w:rPr>
        <w:t>Рисунок 2)</w:t>
      </w:r>
      <w:r w:rsidR="005345CE" w:rsidRPr="005345CE">
        <w:rPr>
          <w:rFonts w:ascii="ArialMT" w:hAnsi="ArialMT"/>
          <w:color w:val="000000"/>
        </w:rPr>
        <w:t xml:space="preserve"> укажите необходимые для регистрации сведения: </w:t>
      </w:r>
    </w:p>
    <w:p w:rsidR="000B37FF" w:rsidRDefault="005345CE" w:rsidP="00E12233">
      <w:pPr>
        <w:spacing w:after="0"/>
        <w:ind w:left="142"/>
        <w:rPr>
          <w:rFonts w:ascii="ArialMT" w:hAnsi="ArialMT"/>
          <w:color w:val="000000"/>
        </w:rPr>
      </w:pPr>
      <w:r w:rsidRPr="005345CE">
        <w:rPr>
          <w:rFonts w:ascii="ArialMT" w:hAnsi="ArialMT"/>
          <w:color w:val="000000"/>
        </w:rPr>
        <w:t>СНИЛС,</w:t>
      </w:r>
      <w:r w:rsidRPr="005345CE">
        <w:rPr>
          <w:rFonts w:ascii="ArialMT" w:hAnsi="ArialMT"/>
          <w:color w:val="000000"/>
        </w:rPr>
        <w:br/>
        <w:t xml:space="preserve">фамилия, имя, отчество, </w:t>
      </w:r>
    </w:p>
    <w:p w:rsidR="000B37FF" w:rsidRDefault="00E12233" w:rsidP="00E12233">
      <w:pPr>
        <w:spacing w:after="0"/>
        <w:ind w:left="142"/>
        <w:rPr>
          <w:rFonts w:ascii="ArialMT" w:hAnsi="ArialMT"/>
          <w:color w:val="000000"/>
        </w:rPr>
      </w:pPr>
      <w:r w:rsidRPr="005345CE">
        <w:rPr>
          <w:rFonts w:ascii="ArialMT" w:hAnsi="ArialMT" w:hint="eastAsia"/>
          <w:color w:val="000000"/>
        </w:rPr>
        <w:lastRenderedPageBreak/>
        <w:t>Г</w:t>
      </w:r>
      <w:proofErr w:type="spellStart"/>
      <w:r w:rsidR="005345CE" w:rsidRPr="005345CE">
        <w:rPr>
          <w:rFonts w:ascii="ArialMT" w:hAnsi="ArialMT"/>
          <w:color w:val="000000"/>
        </w:rPr>
        <w:t>ражданство</w:t>
      </w:r>
      <w:proofErr w:type="spellEnd"/>
      <w:r>
        <w:rPr>
          <w:rFonts w:ascii="ArialMT" w:hAnsi="ArialMT"/>
          <w:color w:val="000000"/>
        </w:rPr>
        <w:t xml:space="preserve"> (выбрать страну из списка)</w:t>
      </w:r>
      <w:r w:rsidR="005345CE" w:rsidRPr="005345CE">
        <w:rPr>
          <w:rFonts w:ascii="ArialMT" w:hAnsi="ArialMT"/>
          <w:color w:val="000000"/>
        </w:rPr>
        <w:t xml:space="preserve">, </w:t>
      </w:r>
    </w:p>
    <w:p w:rsidR="00E97260" w:rsidRDefault="005345CE" w:rsidP="00E12233">
      <w:pPr>
        <w:spacing w:after="0"/>
        <w:ind w:left="142"/>
        <w:rPr>
          <w:rFonts w:ascii="Arial-ItalicMT" w:hAnsi="Arial-ItalicMT"/>
          <w:i/>
          <w:iCs/>
          <w:color w:val="1F497D"/>
          <w:sz w:val="18"/>
          <w:szCs w:val="18"/>
        </w:rPr>
      </w:pPr>
      <w:r w:rsidRPr="005345CE">
        <w:rPr>
          <w:rFonts w:ascii="ArialMT" w:hAnsi="ArialMT"/>
          <w:color w:val="000000"/>
        </w:rPr>
        <w:t>регион проживания (</w:t>
      </w:r>
      <w:proofErr w:type="spellStart"/>
      <w:r w:rsidRPr="005345CE">
        <w:rPr>
          <w:rFonts w:ascii="ArialMT" w:hAnsi="ArialMT"/>
          <w:color w:val="000000"/>
        </w:rPr>
        <w:t>выбер</w:t>
      </w:r>
      <w:r w:rsidR="00E12233">
        <w:rPr>
          <w:rFonts w:ascii="ArialMT" w:hAnsi="ArialMT"/>
          <w:color w:val="000000"/>
        </w:rPr>
        <w:t>ать</w:t>
      </w:r>
      <w:proofErr w:type="spellEnd"/>
      <w:r w:rsidRPr="005345CE">
        <w:rPr>
          <w:rFonts w:ascii="ArialMT" w:hAnsi="ArialMT"/>
          <w:color w:val="000000"/>
        </w:rPr>
        <w:t xml:space="preserve"> регион из списка),</w:t>
      </w:r>
      <w:r w:rsidRPr="005345CE">
        <w:rPr>
          <w:rFonts w:ascii="ArialMT" w:hAnsi="ArialMT"/>
          <w:color w:val="000000"/>
        </w:rPr>
        <w:br/>
        <w:t>пол, дата рождения, электронная почта, номер телефона.</w:t>
      </w:r>
      <w:r w:rsidRPr="005345CE">
        <w:rPr>
          <w:rFonts w:ascii="ArialMT" w:hAnsi="ArialMT"/>
          <w:color w:val="000000"/>
        </w:rPr>
        <w:br/>
      </w:r>
      <w:r w:rsidRPr="005345CE">
        <w:rPr>
          <w:rFonts w:ascii="Arial-BoldMT" w:hAnsi="Arial-BoldMT"/>
          <w:b/>
          <w:bCs/>
          <w:color w:val="000000"/>
        </w:rPr>
        <w:t xml:space="preserve">Важно! </w:t>
      </w:r>
      <w:r w:rsidRPr="005345CE">
        <w:rPr>
          <w:rFonts w:ascii="ArialMT" w:hAnsi="ArialMT"/>
          <w:color w:val="000000"/>
        </w:rPr>
        <w:t>Переключите раскладку клавиатуры на русский язык, прежде чем заполнять поля</w:t>
      </w:r>
      <w:r w:rsidRPr="005345CE">
        <w:rPr>
          <w:rFonts w:ascii="ArialMT" w:hAnsi="ArialMT"/>
          <w:color w:val="000000"/>
        </w:rPr>
        <w:br/>
        <w:t>формы регистрации.</w:t>
      </w:r>
      <w:r w:rsidRPr="005345CE">
        <w:rPr>
          <w:rFonts w:ascii="ArialMT" w:hAnsi="ArialMT"/>
          <w:color w:val="000000"/>
        </w:rPr>
        <w:br/>
      </w:r>
      <w:r w:rsidRPr="005345CE">
        <w:rPr>
          <w:rFonts w:ascii="ArialMT" w:hAnsi="ArialMT"/>
          <w:color w:val="000000"/>
        </w:rPr>
        <w:br/>
      </w:r>
      <w:r w:rsidR="00E97260">
        <w:rPr>
          <w:noProof/>
          <w:lang w:eastAsia="ru-RU"/>
        </w:rPr>
        <w:drawing>
          <wp:inline distT="0" distB="0" distL="0" distR="0" wp14:anchorId="1319D509" wp14:editId="610E62F4">
            <wp:extent cx="5940425" cy="4752217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FDC" w:rsidRDefault="00A65FDC" w:rsidP="00A65FDC">
      <w:pPr>
        <w:ind w:left="142"/>
        <w:jc w:val="center"/>
        <w:rPr>
          <w:rFonts w:ascii="ArialMT" w:hAnsi="ArialMT"/>
          <w:color w:val="000000"/>
          <w:u w:val="single"/>
        </w:rPr>
      </w:pPr>
      <w:r>
        <w:rPr>
          <w:rFonts w:ascii="ArialMT" w:hAnsi="ArialMT"/>
          <w:i/>
          <w:color w:val="548DD4" w:themeColor="text2" w:themeTint="99"/>
        </w:rPr>
        <w:t>Рисунок 2</w:t>
      </w:r>
    </w:p>
    <w:p w:rsidR="00E12233" w:rsidRDefault="005345CE" w:rsidP="00E97260">
      <w:pPr>
        <w:ind w:left="142"/>
        <w:rPr>
          <w:rFonts w:ascii="ArialMT" w:hAnsi="ArialMT"/>
          <w:color w:val="000000"/>
        </w:rPr>
      </w:pPr>
      <w:r w:rsidRPr="00E12233">
        <w:rPr>
          <w:rFonts w:ascii="ArialMT" w:hAnsi="ArialMT"/>
          <w:color w:val="000000"/>
          <w:u w:val="single"/>
        </w:rPr>
        <w:t>Поставьте галочку в поле</w:t>
      </w:r>
      <w:r w:rsidRPr="005345CE">
        <w:rPr>
          <w:rFonts w:ascii="ArialMT" w:hAnsi="ArialMT"/>
          <w:color w:val="000000"/>
        </w:rPr>
        <w:t xml:space="preserve"> «Я </w:t>
      </w:r>
      <w:r w:rsidR="00E12233">
        <w:rPr>
          <w:rFonts w:ascii="ArialMT" w:hAnsi="ArialMT"/>
          <w:color w:val="000000"/>
        </w:rPr>
        <w:t>согласен на обработку</w:t>
      </w:r>
      <w:r w:rsidRPr="005345CE">
        <w:rPr>
          <w:rFonts w:ascii="ArialMT" w:hAnsi="ArialMT"/>
          <w:color w:val="000000"/>
        </w:rPr>
        <w:t xml:space="preserve"> </w:t>
      </w:r>
      <w:r w:rsidR="00E12233">
        <w:rPr>
          <w:rFonts w:ascii="ArialMT" w:hAnsi="ArialMT"/>
          <w:color w:val="000000"/>
        </w:rPr>
        <w:t>моих</w:t>
      </w:r>
      <w:r w:rsidRPr="005345CE">
        <w:rPr>
          <w:rFonts w:ascii="ArialMT" w:hAnsi="ArialMT"/>
          <w:color w:val="000000"/>
        </w:rPr>
        <w:t xml:space="preserve"> </w:t>
      </w:r>
      <w:r w:rsidR="00E12233">
        <w:rPr>
          <w:rFonts w:ascii="ArialMT" w:hAnsi="ArialMT"/>
          <w:color w:val="000000"/>
        </w:rPr>
        <w:t>персональных данных»</w:t>
      </w:r>
      <w:r w:rsidRPr="005345CE">
        <w:rPr>
          <w:rFonts w:ascii="ArialMT" w:hAnsi="ArialMT"/>
          <w:color w:val="000000"/>
        </w:rPr>
        <w:t xml:space="preserve"> </w:t>
      </w:r>
    </w:p>
    <w:p w:rsidR="00E97260" w:rsidRDefault="00E12233" w:rsidP="00E12233">
      <w:pPr>
        <w:ind w:left="142"/>
        <w:rPr>
          <w:rFonts w:ascii="ArialMT" w:hAnsi="ArialMT"/>
          <w:color w:val="000000"/>
        </w:rPr>
      </w:pPr>
      <w:r w:rsidRPr="00E12233">
        <w:rPr>
          <w:rFonts w:ascii="ArialMT" w:hAnsi="ArialMT"/>
          <w:color w:val="000000"/>
          <w:u w:val="single"/>
        </w:rPr>
        <w:t>Поставьте галочку в поле</w:t>
      </w:r>
      <w:r>
        <w:rPr>
          <w:rFonts w:ascii="ArialMT" w:hAnsi="ArialMT"/>
          <w:color w:val="000000"/>
          <w:u w:val="single"/>
        </w:rPr>
        <w:t xml:space="preserve"> </w:t>
      </w:r>
      <w:r w:rsidRPr="00E12233">
        <w:rPr>
          <w:rFonts w:ascii="ArialMT" w:hAnsi="ArialMT"/>
          <w:color w:val="000000"/>
        </w:rPr>
        <w:t>«Я прочитал и согласен с пользовательским соглашением»</w:t>
      </w:r>
      <w:r w:rsidR="005345CE" w:rsidRPr="005345CE">
        <w:rPr>
          <w:rFonts w:ascii="ArialMT" w:hAnsi="ArialMT"/>
          <w:color w:val="000000"/>
        </w:rPr>
        <w:br/>
      </w:r>
      <w:r w:rsidR="005345CE" w:rsidRPr="00E12233">
        <w:rPr>
          <w:rFonts w:ascii="ArialMT" w:hAnsi="ArialMT"/>
          <w:color w:val="000000"/>
          <w:u w:val="single"/>
        </w:rPr>
        <w:t>Поставьте галочку в поле</w:t>
      </w:r>
      <w:r w:rsidR="005345CE" w:rsidRPr="005345CE">
        <w:rPr>
          <w:rFonts w:ascii="ArialMT" w:hAnsi="ArialMT"/>
          <w:color w:val="000000"/>
        </w:rPr>
        <w:t xml:space="preserve"> «Я не робот».</w:t>
      </w:r>
      <w:r w:rsidR="005345CE" w:rsidRPr="005345CE">
        <w:rPr>
          <w:rFonts w:ascii="ArialMT" w:hAnsi="ArialMT"/>
          <w:color w:val="000000"/>
        </w:rPr>
        <w:br/>
        <w:t>После того, как Вы подтвердите, что вы не робот и галочка станет зеленой, нажмите</w:t>
      </w:r>
      <w:r w:rsidR="005345CE" w:rsidRPr="005345CE">
        <w:rPr>
          <w:rFonts w:ascii="ArialMT" w:hAnsi="ArialMT"/>
          <w:color w:val="000000"/>
        </w:rPr>
        <w:br/>
        <w:t>кнопку «Зарегистрироваться». Если какие-либо поля не были заполнены или заполнены</w:t>
      </w:r>
      <w:r w:rsidR="00E97260">
        <w:rPr>
          <w:rFonts w:ascii="ArialMT" w:hAnsi="ArialMT"/>
          <w:color w:val="000000"/>
        </w:rPr>
        <w:t xml:space="preserve"> с ошибкой, система оповестит об этом.</w:t>
      </w:r>
      <w:r>
        <w:rPr>
          <w:rFonts w:ascii="ArialMT" w:hAnsi="ArialMT"/>
          <w:color w:val="000000"/>
        </w:rPr>
        <w:t xml:space="preserve"> </w:t>
      </w:r>
      <w:r w:rsidR="00E97260" w:rsidRPr="00E97260">
        <w:rPr>
          <w:rFonts w:ascii="ArialMT" w:hAnsi="ArialMT"/>
          <w:color w:val="000000"/>
        </w:rPr>
        <w:t>После внесения дополнений следует нажать</w:t>
      </w:r>
      <w:r w:rsidR="00E97260">
        <w:rPr>
          <w:rFonts w:ascii="ArialMT" w:hAnsi="ArialMT"/>
          <w:color w:val="000000"/>
        </w:rPr>
        <w:t xml:space="preserve"> </w:t>
      </w:r>
      <w:r w:rsidR="00E97260" w:rsidRPr="00E97260">
        <w:rPr>
          <w:rFonts w:ascii="ArialMT" w:hAnsi="ArialMT"/>
          <w:color w:val="000000"/>
        </w:rPr>
        <w:t>кнопку «Зарегистрироваться» снова.</w:t>
      </w:r>
    </w:p>
    <w:p w:rsidR="00A65FDC" w:rsidRDefault="00A65FDC" w:rsidP="00E12233">
      <w:pPr>
        <w:ind w:left="142"/>
        <w:rPr>
          <w:rFonts w:ascii="ArialMT" w:hAnsi="ArialMT"/>
          <w:color w:val="000000"/>
        </w:rPr>
      </w:pPr>
      <w:r w:rsidRPr="00A65FDC">
        <w:rPr>
          <w:rFonts w:ascii="ArialMT" w:hAnsi="ArialMT"/>
          <w:color w:val="000000"/>
        </w:rPr>
        <w:t>Если Вы все поля заполнили правил</w:t>
      </w:r>
      <w:r>
        <w:rPr>
          <w:rFonts w:ascii="ArialMT" w:hAnsi="ArialMT"/>
          <w:color w:val="000000"/>
        </w:rPr>
        <w:t xml:space="preserve">ьно, программа выдаст сообщение о том, что на </w:t>
      </w:r>
      <w:r w:rsidRPr="00A65FDC">
        <w:rPr>
          <w:rFonts w:ascii="ArialMT" w:hAnsi="ArialMT"/>
          <w:color w:val="000000"/>
          <w:u w:val="single"/>
        </w:rPr>
        <w:t>указанную Вами электронную почту</w:t>
      </w:r>
      <w:r>
        <w:rPr>
          <w:rFonts w:ascii="ArialMT" w:hAnsi="ArialMT"/>
          <w:color w:val="000000"/>
        </w:rPr>
        <w:t xml:space="preserve"> будет выслан</w:t>
      </w:r>
      <w:r w:rsidR="007B36C4">
        <w:rPr>
          <w:rFonts w:ascii="ArialMT" w:hAnsi="ArialMT"/>
          <w:color w:val="000000"/>
        </w:rPr>
        <w:t>о</w:t>
      </w:r>
      <w:r>
        <w:rPr>
          <w:rFonts w:ascii="ArialMT" w:hAnsi="ArialMT"/>
          <w:color w:val="000000"/>
        </w:rPr>
        <w:t xml:space="preserve"> </w:t>
      </w:r>
      <w:r w:rsidR="007B36C4">
        <w:rPr>
          <w:rFonts w:ascii="ArialMT" w:hAnsi="ArialMT"/>
          <w:color w:val="000000"/>
        </w:rPr>
        <w:t>письмо для верификации Вашей почты и дальнейшей регистрации</w:t>
      </w:r>
      <w:r>
        <w:rPr>
          <w:rFonts w:ascii="ArialMT" w:hAnsi="ArialMT"/>
          <w:color w:val="000000"/>
        </w:rPr>
        <w:t xml:space="preserve"> на портал</w:t>
      </w:r>
      <w:r w:rsidR="00A07DBD">
        <w:rPr>
          <w:rFonts w:ascii="ArialMT" w:hAnsi="ArialMT"/>
          <w:color w:val="000000"/>
        </w:rPr>
        <w:t>е</w:t>
      </w:r>
      <w:r>
        <w:rPr>
          <w:rFonts w:ascii="ArialMT" w:hAnsi="ArialMT"/>
          <w:color w:val="000000"/>
        </w:rPr>
        <w:t>.</w:t>
      </w:r>
    </w:p>
    <w:p w:rsidR="007B36C4" w:rsidRPr="00A07DBD" w:rsidRDefault="007B36C4" w:rsidP="00E12233">
      <w:pPr>
        <w:ind w:left="142"/>
        <w:rPr>
          <w:rFonts w:ascii="ArialMT" w:hAnsi="ArialMT"/>
          <w:b/>
          <w:color w:val="000000"/>
        </w:rPr>
      </w:pPr>
      <w:r w:rsidRPr="00A07DBD">
        <w:rPr>
          <w:rFonts w:ascii="ArialMT" w:hAnsi="ArialMT"/>
          <w:b/>
          <w:color w:val="000000"/>
        </w:rPr>
        <w:t>Вам надо его прочитать и перейти по предложенной ссылке.</w:t>
      </w:r>
    </w:p>
    <w:p w:rsidR="007B36C4" w:rsidRDefault="007B36C4" w:rsidP="00E12233">
      <w:pPr>
        <w:ind w:left="142"/>
        <w:rPr>
          <w:rFonts w:ascii="ArialMT" w:hAnsi="ArialMT"/>
          <w:color w:val="000000"/>
        </w:rPr>
      </w:pPr>
      <w:r>
        <w:rPr>
          <w:noProof/>
          <w:lang w:eastAsia="ru-RU"/>
        </w:rPr>
        <w:lastRenderedPageBreak/>
        <w:drawing>
          <wp:inline distT="0" distB="0" distL="0" distR="0" wp14:anchorId="60CB2D30" wp14:editId="6D91828C">
            <wp:extent cx="5238750" cy="4190440"/>
            <wp:effectExtent l="0" t="0" r="0" b="63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37350" cy="418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6C4" w:rsidRPr="00A07DBD" w:rsidRDefault="007B36C4" w:rsidP="00A07DBD">
      <w:pPr>
        <w:spacing w:after="0" w:line="240" w:lineRule="auto"/>
        <w:ind w:left="142"/>
        <w:rPr>
          <w:rFonts w:ascii="ArialMT" w:hAnsi="ArialMT"/>
          <w:b/>
          <w:color w:val="000000"/>
        </w:rPr>
      </w:pPr>
      <w:r w:rsidRPr="00A07DBD">
        <w:rPr>
          <w:rFonts w:ascii="ArialMT" w:hAnsi="ArialMT"/>
          <w:b/>
          <w:color w:val="000000"/>
        </w:rPr>
        <w:t xml:space="preserve"> после этого  на Вашу почту приходит ещё одно письмо с логином и паролем для входа в Ваш личный кабинет.</w:t>
      </w:r>
    </w:p>
    <w:p w:rsidR="00A65FDC" w:rsidRDefault="00A65FDC" w:rsidP="00A07DBD">
      <w:pPr>
        <w:spacing w:after="0" w:line="240" w:lineRule="auto"/>
        <w:ind w:left="142"/>
        <w:rPr>
          <w:rFonts w:ascii="ArialMT" w:hAnsi="ArialMT"/>
          <w:color w:val="000000"/>
        </w:rPr>
      </w:pPr>
      <w:r>
        <w:rPr>
          <w:rFonts w:ascii="ArialMT" w:hAnsi="ArialMT"/>
          <w:color w:val="000000"/>
        </w:rPr>
        <w:t>Проверьте свою почту (если не найдёте сообщение в папке «Входящие», проверьте папку «Спам».</w:t>
      </w:r>
    </w:p>
    <w:p w:rsidR="00D4184B" w:rsidRPr="00A65FDC" w:rsidRDefault="0082242A" w:rsidP="00A07DBD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A65FDC">
        <w:rPr>
          <w:rFonts w:ascii="Times New Roman" w:hAnsi="Times New Roman" w:cs="Times New Roman"/>
          <w:b/>
          <w:sz w:val="24"/>
          <w:szCs w:val="24"/>
        </w:rPr>
        <w:t>Для входа в личный кабинет на портале НМО</w:t>
      </w:r>
    </w:p>
    <w:p w:rsidR="0082242A" w:rsidRPr="00A65FDC" w:rsidRDefault="0082242A" w:rsidP="00A07DBD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A65FDC">
        <w:rPr>
          <w:rFonts w:ascii="Times New Roman" w:hAnsi="Times New Roman" w:cs="Times New Roman"/>
          <w:sz w:val="24"/>
          <w:szCs w:val="24"/>
        </w:rPr>
        <w:t>Зайдите на главную страницу портала (</w:t>
      </w:r>
      <w:hyperlink r:id="rId10" w:history="1">
        <w:r w:rsidRPr="00A65FDC">
          <w:rPr>
            <w:rStyle w:val="a4"/>
            <w:rFonts w:ascii="Times New Roman" w:hAnsi="Times New Roman" w:cs="Times New Roman"/>
            <w:sz w:val="24"/>
            <w:szCs w:val="24"/>
          </w:rPr>
          <w:t>https://edu.rosminzdrav.ru</w:t>
        </w:r>
      </w:hyperlink>
      <w:r w:rsidRPr="00A65FDC">
        <w:rPr>
          <w:rFonts w:ascii="Times New Roman" w:hAnsi="Times New Roman" w:cs="Times New Roman"/>
          <w:sz w:val="24"/>
          <w:szCs w:val="24"/>
        </w:rPr>
        <w:t xml:space="preserve"> )</w:t>
      </w:r>
    </w:p>
    <w:p w:rsidR="0082242A" w:rsidRPr="00A65FDC" w:rsidRDefault="0082242A" w:rsidP="00A07DBD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A65FDC">
        <w:rPr>
          <w:rFonts w:ascii="Times New Roman" w:hAnsi="Times New Roman" w:cs="Times New Roman"/>
          <w:sz w:val="24"/>
          <w:szCs w:val="24"/>
        </w:rPr>
        <w:t>Щёлкните по надписи «Личный кабинет» (находится в правом верхнем углу)</w:t>
      </w:r>
    </w:p>
    <w:p w:rsidR="0082242A" w:rsidRDefault="0082242A" w:rsidP="00A07DBD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A65FDC">
        <w:rPr>
          <w:rFonts w:ascii="Times New Roman" w:hAnsi="Times New Roman" w:cs="Times New Roman"/>
          <w:sz w:val="24"/>
          <w:szCs w:val="24"/>
        </w:rPr>
        <w:t>Подождите пока загрузится страница «Вход в систему» (Рисунок 3)</w:t>
      </w:r>
    </w:p>
    <w:p w:rsidR="00A65FDC" w:rsidRPr="00A65FDC" w:rsidRDefault="00A65FDC" w:rsidP="00A07DBD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D4184B" w:rsidRDefault="00D4184B" w:rsidP="00E97260">
      <w:pPr>
        <w:ind w:left="142"/>
      </w:pPr>
      <w:r>
        <w:rPr>
          <w:noProof/>
          <w:lang w:eastAsia="ru-RU"/>
        </w:rPr>
        <w:drawing>
          <wp:inline distT="0" distB="0" distL="0" distR="0" wp14:anchorId="411E334E" wp14:editId="5218CCA9">
            <wp:extent cx="3643407" cy="29146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42826" cy="291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FDC" w:rsidRDefault="00A65FDC" w:rsidP="00A65FDC">
      <w:pPr>
        <w:ind w:left="142"/>
        <w:jc w:val="center"/>
        <w:rPr>
          <w:rFonts w:ascii="ArialMT" w:hAnsi="ArialMT"/>
          <w:i/>
          <w:color w:val="548DD4" w:themeColor="text2" w:themeTint="99"/>
        </w:rPr>
      </w:pPr>
      <w:r>
        <w:rPr>
          <w:rFonts w:ascii="ArialMT" w:hAnsi="ArialMT"/>
          <w:i/>
          <w:color w:val="548DD4" w:themeColor="text2" w:themeTint="99"/>
        </w:rPr>
        <w:t>Рисунок 3</w:t>
      </w:r>
    </w:p>
    <w:p w:rsidR="00A65FDC" w:rsidRDefault="00A65FDC" w:rsidP="00E97260">
      <w:pPr>
        <w:ind w:left="142"/>
        <w:rPr>
          <w:rFonts w:ascii="Times New Roman" w:hAnsi="Times New Roman" w:cs="Times New Roman"/>
          <w:sz w:val="24"/>
          <w:szCs w:val="24"/>
        </w:rPr>
      </w:pPr>
      <w:r w:rsidRPr="00647478">
        <w:rPr>
          <w:rFonts w:ascii="Times New Roman" w:hAnsi="Times New Roman" w:cs="Times New Roman"/>
          <w:sz w:val="24"/>
          <w:szCs w:val="24"/>
        </w:rPr>
        <w:lastRenderedPageBreak/>
        <w:t>Введите свой СНИЛС и пароль</w:t>
      </w:r>
      <w:r w:rsidR="00647478" w:rsidRPr="00647478">
        <w:rPr>
          <w:rFonts w:ascii="Times New Roman" w:hAnsi="Times New Roman" w:cs="Times New Roman"/>
          <w:sz w:val="24"/>
          <w:szCs w:val="24"/>
        </w:rPr>
        <w:t>, полученный на Вашу электронную почту, и щёлкните «Войти»</w:t>
      </w:r>
      <w:r w:rsidR="00647478">
        <w:rPr>
          <w:rFonts w:ascii="Times New Roman" w:hAnsi="Times New Roman" w:cs="Times New Roman"/>
          <w:sz w:val="24"/>
          <w:szCs w:val="24"/>
        </w:rPr>
        <w:t>.</w:t>
      </w:r>
    </w:p>
    <w:p w:rsidR="00647478" w:rsidRDefault="003C1D3D" w:rsidP="00E97260">
      <w:pPr>
        <w:ind w:left="142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Последовательно читайте и двигайтесь по подсказкам программы до страницы </w:t>
      </w:r>
      <w:r w:rsidR="000C4C62">
        <w:rPr>
          <w:rFonts w:ascii="Times New Roman" w:hAnsi="Times New Roman" w:cs="Times New Roman"/>
          <w:sz w:val="24"/>
          <w:szCs w:val="24"/>
        </w:rPr>
        <w:t xml:space="preserve">Формирование траектории. Кликните по ссылке  - </w:t>
      </w:r>
      <w:r w:rsidR="000C4C62" w:rsidRPr="000C4C62">
        <w:rPr>
          <w:rFonts w:ascii="Times New Roman" w:hAnsi="Times New Roman" w:cs="Times New Roman"/>
          <w:sz w:val="24"/>
          <w:szCs w:val="24"/>
          <w:u w:val="single"/>
        </w:rPr>
        <w:t>Поиск</w:t>
      </w:r>
      <w:r w:rsidR="000C4C62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0C4C62" w:rsidRPr="000C4C62" w:rsidRDefault="000C4C62" w:rsidP="00E97260">
      <w:pPr>
        <w:ind w:left="142"/>
        <w:rPr>
          <w:rFonts w:ascii="Times New Roman" w:hAnsi="Times New Roman" w:cs="Times New Roman"/>
          <w:sz w:val="24"/>
          <w:szCs w:val="24"/>
        </w:rPr>
      </w:pPr>
      <w:r w:rsidRPr="000C4C62">
        <w:rPr>
          <w:rFonts w:ascii="Times New Roman" w:hAnsi="Times New Roman" w:cs="Times New Roman"/>
          <w:sz w:val="24"/>
          <w:szCs w:val="24"/>
        </w:rPr>
        <w:t>Откроется страница: Найти образовательный элемент</w:t>
      </w:r>
    </w:p>
    <w:p w:rsidR="000C4C62" w:rsidRDefault="000C4C62" w:rsidP="00E97260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Выбираете -   Регион проведения и Образовательную организацию</w:t>
      </w:r>
    </w:p>
    <w:p w:rsidR="00F22517" w:rsidRDefault="000C4C62" w:rsidP="00E97260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1548765</wp:posOffset>
                </wp:positionH>
                <wp:positionV relativeFrom="paragraph">
                  <wp:posOffset>1232535</wp:posOffset>
                </wp:positionV>
                <wp:extent cx="1800225" cy="428625"/>
                <wp:effectExtent l="0" t="0" r="28575" b="28575"/>
                <wp:wrapNone/>
                <wp:docPr id="11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4286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1" o:spid="_x0000_s1026" style="position:absolute;margin-left:121.95pt;margin-top:97.05pt;width:141.75pt;height:33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" filled="f" strokecolor="#f79646 [3209]" strokeweight="2pt"/>
            </w:pict>
          </mc:Fallback>
        </mc:AlternateContent>
      </w:r>
      <w:r w:rsidR="00F22517">
        <w:rPr>
          <w:noProof/>
          <w:lang w:eastAsia="ru-RU"/>
        </w:rPr>
        <w:drawing>
          <wp:inline distT="0" distB="0" distL="0" distR="0" wp14:anchorId="67B1FF9E" wp14:editId="7770A2A9">
            <wp:extent cx="5940425" cy="4752217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4C62" w:rsidRDefault="000C4C62" w:rsidP="00E97260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Можно установить фильтры по форме обучения, основе обучения, Трудоемкость, ЗЕТ и т.п.</w:t>
      </w:r>
    </w:p>
    <w:p w:rsidR="000C4C62" w:rsidRDefault="000C4C62" w:rsidP="00E97260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фильтры выбраны, кликните «Применить»</w:t>
      </w:r>
    </w:p>
    <w:p w:rsidR="000C4C62" w:rsidRDefault="000C4C62" w:rsidP="000C4C62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Затем выбирайте нужную программу в предложенном списке, кликнув по её названию. </w:t>
      </w:r>
    </w:p>
    <w:p w:rsidR="000C4C62" w:rsidRDefault="000C4C62" w:rsidP="00E97260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чего переходите на следующую страницу</w:t>
      </w:r>
    </w:p>
    <w:p w:rsidR="00A07DBD" w:rsidRDefault="000C4C62" w:rsidP="00E97260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следующей странице будет </w:t>
      </w:r>
      <w:r w:rsidR="00A07DBD">
        <w:rPr>
          <w:rFonts w:ascii="Times New Roman" w:hAnsi="Times New Roman" w:cs="Times New Roman"/>
          <w:sz w:val="24"/>
          <w:szCs w:val="24"/>
        </w:rPr>
        <w:t>информация по программе:</w:t>
      </w:r>
      <w:r w:rsidR="00D265EA">
        <w:rPr>
          <w:rFonts w:ascii="Times New Roman" w:hAnsi="Times New Roman" w:cs="Times New Roman"/>
          <w:sz w:val="24"/>
          <w:szCs w:val="24"/>
        </w:rPr>
        <w:t xml:space="preserve"> см. рисунок ниже</w:t>
      </w:r>
    </w:p>
    <w:p w:rsidR="00F22517" w:rsidRDefault="00F22517" w:rsidP="00E97260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3658CB1" wp14:editId="36A57AFC">
            <wp:extent cx="5893749" cy="4495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92364" cy="4494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65EA" w:rsidRDefault="00D265EA" w:rsidP="00E97260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Обратите внимание на информацию скрытую под буквой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D265EA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676B90" w:rsidRPr="00676B90" w:rsidRDefault="00676B90" w:rsidP="00676B90">
      <w:pPr>
        <w:ind w:left="142"/>
        <w:rPr>
          <w:rFonts w:ascii="Times New Roman" w:hAnsi="Times New Roman" w:cs="Times New Roman"/>
          <w:sz w:val="24"/>
          <w:szCs w:val="24"/>
        </w:rPr>
      </w:pPr>
      <w:r w:rsidRPr="00676B90">
        <w:rPr>
          <w:rFonts w:ascii="Times New Roman" w:hAnsi="Times New Roman" w:cs="Times New Roman"/>
          <w:sz w:val="24"/>
          <w:szCs w:val="24"/>
        </w:rPr>
        <w:t xml:space="preserve">При выборе программы на портале НМФО обращайте внимание на место проведения циклов повышения квалификации: </w:t>
      </w:r>
    </w:p>
    <w:p w:rsidR="00676B90" w:rsidRPr="00676B90" w:rsidRDefault="00676B90" w:rsidP="00676B90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676B90" w:rsidRPr="00676B90" w:rsidRDefault="00676B90" w:rsidP="00676B90">
      <w:pPr>
        <w:ind w:left="142"/>
        <w:rPr>
          <w:rFonts w:ascii="Times New Roman" w:hAnsi="Times New Roman" w:cs="Times New Roman"/>
          <w:sz w:val="24"/>
          <w:szCs w:val="24"/>
        </w:rPr>
      </w:pPr>
      <w:r w:rsidRPr="00676B90">
        <w:rPr>
          <w:rFonts w:ascii="Times New Roman" w:hAnsi="Times New Roman" w:cs="Times New Roman"/>
          <w:sz w:val="24"/>
          <w:szCs w:val="24"/>
        </w:rPr>
        <w:t>КГБПОУ «</w:t>
      </w:r>
      <w:proofErr w:type="spellStart"/>
      <w:r w:rsidRPr="00676B90">
        <w:rPr>
          <w:rFonts w:ascii="Times New Roman" w:hAnsi="Times New Roman" w:cs="Times New Roman"/>
          <w:sz w:val="24"/>
          <w:szCs w:val="24"/>
        </w:rPr>
        <w:t>ВБМК»г.Владивосток</w:t>
      </w:r>
      <w:proofErr w:type="spellEnd"/>
    </w:p>
    <w:p w:rsidR="00676B90" w:rsidRPr="00676B90" w:rsidRDefault="00676B90" w:rsidP="00676B90">
      <w:pPr>
        <w:ind w:left="142"/>
        <w:rPr>
          <w:rFonts w:ascii="Times New Roman" w:hAnsi="Times New Roman" w:cs="Times New Roman"/>
          <w:sz w:val="24"/>
          <w:szCs w:val="24"/>
        </w:rPr>
      </w:pPr>
      <w:r w:rsidRPr="00676B90">
        <w:rPr>
          <w:rFonts w:ascii="Times New Roman" w:hAnsi="Times New Roman" w:cs="Times New Roman"/>
          <w:sz w:val="24"/>
          <w:szCs w:val="24"/>
        </w:rPr>
        <w:t>КГБПОУ «</w:t>
      </w:r>
      <w:proofErr w:type="spellStart"/>
      <w:r w:rsidRPr="00676B90">
        <w:rPr>
          <w:rFonts w:ascii="Times New Roman" w:hAnsi="Times New Roman" w:cs="Times New Roman"/>
          <w:sz w:val="24"/>
          <w:szCs w:val="24"/>
        </w:rPr>
        <w:t>ВБМК»г.Спасск</w:t>
      </w:r>
      <w:proofErr w:type="spellEnd"/>
      <w:r w:rsidRPr="00676B90">
        <w:rPr>
          <w:rFonts w:ascii="Times New Roman" w:hAnsi="Times New Roman" w:cs="Times New Roman"/>
          <w:sz w:val="24"/>
          <w:szCs w:val="24"/>
        </w:rPr>
        <w:t>-Дальний</w:t>
      </w:r>
    </w:p>
    <w:p w:rsidR="00676B90" w:rsidRPr="00676B90" w:rsidRDefault="00676B90" w:rsidP="00676B90">
      <w:pPr>
        <w:ind w:left="142"/>
        <w:rPr>
          <w:rFonts w:ascii="Times New Roman" w:hAnsi="Times New Roman" w:cs="Times New Roman"/>
          <w:sz w:val="24"/>
          <w:szCs w:val="24"/>
        </w:rPr>
      </w:pPr>
      <w:r w:rsidRPr="00676B90">
        <w:rPr>
          <w:rFonts w:ascii="Times New Roman" w:hAnsi="Times New Roman" w:cs="Times New Roman"/>
          <w:sz w:val="24"/>
          <w:szCs w:val="24"/>
        </w:rPr>
        <w:t>КГБПОУ «</w:t>
      </w:r>
      <w:proofErr w:type="spellStart"/>
      <w:r w:rsidRPr="00676B90">
        <w:rPr>
          <w:rFonts w:ascii="Times New Roman" w:hAnsi="Times New Roman" w:cs="Times New Roman"/>
          <w:sz w:val="24"/>
          <w:szCs w:val="24"/>
        </w:rPr>
        <w:t>ВБМК»г.Лесозаводск</w:t>
      </w:r>
      <w:proofErr w:type="spellEnd"/>
    </w:p>
    <w:p w:rsidR="00676B90" w:rsidRPr="00676B90" w:rsidRDefault="00676B90" w:rsidP="00676B90">
      <w:pPr>
        <w:ind w:left="142"/>
        <w:rPr>
          <w:rFonts w:ascii="Times New Roman" w:hAnsi="Times New Roman" w:cs="Times New Roman"/>
          <w:sz w:val="24"/>
          <w:szCs w:val="24"/>
        </w:rPr>
      </w:pPr>
      <w:r w:rsidRPr="00676B90">
        <w:rPr>
          <w:rFonts w:ascii="Times New Roman" w:hAnsi="Times New Roman" w:cs="Times New Roman"/>
          <w:sz w:val="24"/>
          <w:szCs w:val="24"/>
        </w:rPr>
        <w:t>КГБПОУ «</w:t>
      </w:r>
      <w:proofErr w:type="spellStart"/>
      <w:r w:rsidRPr="00676B90">
        <w:rPr>
          <w:rFonts w:ascii="Times New Roman" w:hAnsi="Times New Roman" w:cs="Times New Roman"/>
          <w:sz w:val="24"/>
          <w:szCs w:val="24"/>
        </w:rPr>
        <w:t>ВБМК»г.Партизанск</w:t>
      </w:r>
      <w:proofErr w:type="spellEnd"/>
    </w:p>
    <w:p w:rsidR="00676B90" w:rsidRPr="00676B90" w:rsidRDefault="00676B90" w:rsidP="00676B90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676B90" w:rsidRPr="00676B90" w:rsidRDefault="00676B90" w:rsidP="00676B90">
      <w:pPr>
        <w:ind w:left="142"/>
        <w:rPr>
          <w:rFonts w:ascii="Times New Roman" w:hAnsi="Times New Roman" w:cs="Times New Roman"/>
          <w:sz w:val="24"/>
          <w:szCs w:val="24"/>
        </w:rPr>
      </w:pPr>
      <w:r w:rsidRPr="00676B90">
        <w:rPr>
          <w:rFonts w:ascii="Times New Roman" w:hAnsi="Times New Roman" w:cs="Times New Roman"/>
          <w:sz w:val="24"/>
          <w:szCs w:val="24"/>
        </w:rPr>
        <w:t>При выборе цикла щелкните мышью по букве i перед словом Сформировать, откроется окно Клиническая база, вы увидите место проведения и контактные данные</w:t>
      </w:r>
    </w:p>
    <w:p w:rsidR="00676B90" w:rsidRPr="00D265EA" w:rsidRDefault="00676B90" w:rsidP="00E97260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См. рисунок ниже.</w:t>
      </w:r>
    </w:p>
    <w:p w:rsidR="00A07DBD" w:rsidRDefault="00D265EA" w:rsidP="00E97260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8C2318" wp14:editId="1C2B4296">
                <wp:simplePos x="0" y="0"/>
                <wp:positionH relativeFrom="column">
                  <wp:posOffset>4291965</wp:posOffset>
                </wp:positionH>
                <wp:positionV relativeFrom="paragraph">
                  <wp:posOffset>2188845</wp:posOffset>
                </wp:positionV>
                <wp:extent cx="619125" cy="352425"/>
                <wp:effectExtent l="0" t="0" r="28575" b="28575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3524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8" o:spid="_x0000_s1026" style="position:absolute;margin-left:337.95pt;margin-top:172.35pt;width:48.75pt;height:2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" filled="f" strokecolor="red" strokeweight="2pt"/>
            </w:pict>
          </mc:Fallback>
        </mc:AlternateContent>
      </w:r>
    </w:p>
    <w:p w:rsidR="00F22517" w:rsidRDefault="00503407" w:rsidP="00E97260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5654040</wp:posOffset>
                </wp:positionH>
                <wp:positionV relativeFrom="paragraph">
                  <wp:posOffset>3421380</wp:posOffset>
                </wp:positionV>
                <wp:extent cx="161925" cy="3019425"/>
                <wp:effectExtent l="38100" t="57150" r="200025" b="28575"/>
                <wp:wrapNone/>
                <wp:docPr id="13" name="Скругленн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1925" cy="3019425"/>
                        </a:xfrm>
                        <a:prstGeom prst="curvedConnector3">
                          <a:avLst>
                            <a:gd name="adj1" fmla="val -102941"/>
                          </a:avLst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кругленная соединительная линия 13" o:spid="_x0000_s1026" type="#_x0000_t38" style="position:absolute;margin-left:445.2pt;margin-top:269.4pt;width:12.75pt;height:237.75pt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" adj="-22235" strokecolor="#4579b8 [3044]">
                <v:stroke endarrow="open"/>
              </v:shape>
            </w:pict>
          </mc:Fallback>
        </mc:AlternateContent>
      </w:r>
      <w:r w:rsidR="000C4C62" w:rsidRPr="000C4C62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C1AD752" wp14:editId="4CC325C0">
            <wp:extent cx="5940425" cy="4738783"/>
            <wp:effectExtent l="0" t="0" r="3175" b="5080"/>
            <wp:docPr id="10" name="Рисунок 10" descr="https://vbmk1.ru/upload/VL/%D0%9D%D0%9C%D0%9E/1602741410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bmk1.ru/upload/VL/%D0%9D%D0%9C%D0%9E/160274141032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DBD" w:rsidRPr="00A07DBD" w:rsidRDefault="00A07DBD" w:rsidP="00E97260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Щёлкнув по букве </w:t>
      </w:r>
      <w:proofErr w:type="spellStart"/>
      <w:r w:rsidRPr="00A07DB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End"/>
      <w:r w:rsidRPr="00A07D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 увидите где проводится цикл (в </w:t>
      </w:r>
      <w:r w:rsidR="00D265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филиале</w:t>
      </w:r>
      <w:r w:rsidR="00D265EA">
        <w:rPr>
          <w:rFonts w:ascii="Times New Roman" w:hAnsi="Times New Roman" w:cs="Times New Roman"/>
          <w:sz w:val="24"/>
          <w:szCs w:val="24"/>
        </w:rPr>
        <w:t xml:space="preserve"> или в головном колледже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="00D265EA">
        <w:rPr>
          <w:rFonts w:ascii="Times New Roman" w:hAnsi="Times New Roman" w:cs="Times New Roman"/>
          <w:sz w:val="24"/>
          <w:szCs w:val="24"/>
        </w:rPr>
        <w:t>если увидите  данные филиала, перепишите или сфотографируйте их, поскольку на сформированной заявке будет указано название Владивостокского колледжа.</w:t>
      </w:r>
    </w:p>
    <w:p w:rsidR="00F22517" w:rsidRDefault="00D265EA" w:rsidP="00E97260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Вас не устраивает по каким либо причинам выбранный цикл, Вы всегда можете от него отказаться и выбрать другой.</w:t>
      </w:r>
    </w:p>
    <w:p w:rsidR="00676B90" w:rsidRDefault="00A07DBD" w:rsidP="00E97260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Окончательно выбрав цикл Сформируйте заявку</w:t>
      </w:r>
      <w:r w:rsidR="00503407">
        <w:rPr>
          <w:rFonts w:ascii="Times New Roman" w:hAnsi="Times New Roman" w:cs="Times New Roman"/>
          <w:sz w:val="24"/>
          <w:szCs w:val="24"/>
        </w:rPr>
        <w:t xml:space="preserve"> кликнуть по ссылке </w:t>
      </w:r>
      <w:r w:rsidR="00503407" w:rsidRPr="00503407">
        <w:rPr>
          <w:rFonts w:ascii="Times New Roman" w:hAnsi="Times New Roman" w:cs="Times New Roman"/>
          <w:i/>
          <w:sz w:val="26"/>
          <w:szCs w:val="26"/>
        </w:rPr>
        <w:t>Сформировать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07DBD" w:rsidRDefault="00A07DBD" w:rsidP="00E97260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D265EA">
        <w:rPr>
          <w:rFonts w:ascii="Times New Roman" w:hAnsi="Times New Roman" w:cs="Times New Roman"/>
          <w:sz w:val="24"/>
          <w:szCs w:val="24"/>
        </w:rPr>
        <w:t xml:space="preserve"> далее действуйте по подсказкам, которые будут появляться на экране.</w:t>
      </w:r>
    </w:p>
    <w:p w:rsidR="00D265EA" w:rsidRDefault="00D265EA" w:rsidP="00E97260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некоторое время до начала цикла Вы получите от колледжа приглашение на Вашу электронную почту, которую Вы указали при регистрации на портале НМФО.</w:t>
      </w:r>
    </w:p>
    <w:p w:rsidR="00D265EA" w:rsidRDefault="00D265EA" w:rsidP="00E97260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Прочтите письмо с приглашением и выполните требуемые действия.</w:t>
      </w:r>
    </w:p>
    <w:p w:rsidR="00D265EA" w:rsidRPr="00647478" w:rsidRDefault="00D265EA" w:rsidP="00E97260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Доступ к обучению на выбранном цикле Вы получите в день его начала или за день раньше, только при получении оплаты за обучение либо гарантийного письма от Вашей организации.</w:t>
      </w:r>
      <w:bookmarkStart w:id="0" w:name="_GoBack"/>
      <w:bookmarkEnd w:id="0"/>
    </w:p>
    <w:sectPr w:rsidR="00D265EA" w:rsidRPr="00647478" w:rsidSect="000C4C6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Arial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56BE8"/>
    <w:multiLevelType w:val="hybridMultilevel"/>
    <w:tmpl w:val="CF3E0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4815EE"/>
    <w:multiLevelType w:val="multilevel"/>
    <w:tmpl w:val="9B98894C"/>
    <w:lvl w:ilvl="0">
      <w:start w:val="1"/>
      <w:numFmt w:val="decimal"/>
      <w:lvlText w:val="%1."/>
      <w:lvlJc w:val="left"/>
      <w:pPr>
        <w:ind w:left="667" w:hanging="525"/>
      </w:pPr>
      <w:rPr>
        <w:rFonts w:asciiTheme="minorHAnsi" w:hAnsiTheme="minorHAnsi" w:hint="default"/>
        <w:b/>
        <w:sz w:val="30"/>
      </w:rPr>
    </w:lvl>
    <w:lvl w:ilvl="1">
      <w:start w:val="1"/>
      <w:numFmt w:val="decimal"/>
      <w:lvlText w:val="%2."/>
      <w:lvlJc w:val="left"/>
      <w:pPr>
        <w:ind w:left="667" w:hanging="525"/>
      </w:pPr>
      <w:rPr>
        <w:rFonts w:asciiTheme="minorHAnsi" w:eastAsiaTheme="minorHAnsi" w:hAnsiTheme="minorHAnsi" w:cstheme="minorBidi"/>
        <w:b/>
        <w:sz w:val="30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asciiTheme="minorHAnsi" w:hAnsiTheme="minorHAnsi" w:hint="default"/>
        <w:b/>
        <w:sz w:val="30"/>
      </w:rPr>
    </w:lvl>
    <w:lvl w:ilvl="3">
      <w:start w:val="1"/>
      <w:numFmt w:val="decimal"/>
      <w:lvlText w:val="%1.%2.%3.%4."/>
      <w:lvlJc w:val="left"/>
      <w:pPr>
        <w:ind w:left="862" w:hanging="720"/>
      </w:pPr>
      <w:rPr>
        <w:rFonts w:asciiTheme="minorHAnsi" w:hAnsiTheme="minorHAnsi" w:hint="default"/>
        <w:b/>
        <w:sz w:val="30"/>
      </w:rPr>
    </w:lvl>
    <w:lvl w:ilvl="4">
      <w:start w:val="1"/>
      <w:numFmt w:val="decimal"/>
      <w:lvlText w:val="%1.%2.%3.%4.%5."/>
      <w:lvlJc w:val="left"/>
      <w:pPr>
        <w:ind w:left="1222" w:hanging="1080"/>
      </w:pPr>
      <w:rPr>
        <w:rFonts w:asciiTheme="minorHAnsi" w:hAnsiTheme="minorHAnsi" w:hint="default"/>
        <w:b/>
        <w:sz w:val="30"/>
      </w:rPr>
    </w:lvl>
    <w:lvl w:ilvl="5">
      <w:start w:val="1"/>
      <w:numFmt w:val="decimal"/>
      <w:lvlText w:val="%1.%2.%3.%4.%5.%6."/>
      <w:lvlJc w:val="left"/>
      <w:pPr>
        <w:ind w:left="1222" w:hanging="1080"/>
      </w:pPr>
      <w:rPr>
        <w:rFonts w:asciiTheme="minorHAnsi" w:hAnsiTheme="minorHAnsi" w:hint="default"/>
        <w:b/>
        <w:sz w:val="30"/>
      </w:rPr>
    </w:lvl>
    <w:lvl w:ilvl="6">
      <w:start w:val="1"/>
      <w:numFmt w:val="decimal"/>
      <w:lvlText w:val="%1.%2.%3.%4.%5.%6.%7."/>
      <w:lvlJc w:val="left"/>
      <w:pPr>
        <w:ind w:left="1582" w:hanging="1440"/>
      </w:pPr>
      <w:rPr>
        <w:rFonts w:asciiTheme="minorHAnsi" w:hAnsiTheme="minorHAnsi" w:hint="default"/>
        <w:b/>
        <w:sz w:val="30"/>
      </w:rPr>
    </w:lvl>
    <w:lvl w:ilvl="7">
      <w:start w:val="1"/>
      <w:numFmt w:val="decimal"/>
      <w:lvlText w:val="%1.%2.%3.%4.%5.%6.%7.%8."/>
      <w:lvlJc w:val="left"/>
      <w:pPr>
        <w:ind w:left="1582" w:hanging="1440"/>
      </w:pPr>
      <w:rPr>
        <w:rFonts w:asciiTheme="minorHAnsi" w:hAnsiTheme="minorHAnsi" w:hint="default"/>
        <w:b/>
        <w:sz w:val="30"/>
      </w:rPr>
    </w:lvl>
    <w:lvl w:ilvl="8">
      <w:start w:val="1"/>
      <w:numFmt w:val="decimal"/>
      <w:lvlText w:val="%1.%2.%3.%4.%5.%6.%7.%8.%9."/>
      <w:lvlJc w:val="left"/>
      <w:pPr>
        <w:ind w:left="1942" w:hanging="1800"/>
      </w:pPr>
      <w:rPr>
        <w:rFonts w:asciiTheme="minorHAnsi" w:hAnsiTheme="minorHAnsi" w:hint="default"/>
        <w:b/>
        <w:sz w:val="30"/>
      </w:rPr>
    </w:lvl>
  </w:abstractNum>
  <w:abstractNum w:abstractNumId="2">
    <w:nsid w:val="552E0ACB"/>
    <w:multiLevelType w:val="hybridMultilevel"/>
    <w:tmpl w:val="9A461A0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CF4"/>
    <w:rsid w:val="000B37FF"/>
    <w:rsid w:val="000C4C62"/>
    <w:rsid w:val="00105318"/>
    <w:rsid w:val="002F585D"/>
    <w:rsid w:val="003C1D3D"/>
    <w:rsid w:val="0044179F"/>
    <w:rsid w:val="00503407"/>
    <w:rsid w:val="005345CE"/>
    <w:rsid w:val="00624A9A"/>
    <w:rsid w:val="00642CF4"/>
    <w:rsid w:val="00647478"/>
    <w:rsid w:val="00676B90"/>
    <w:rsid w:val="007B36C4"/>
    <w:rsid w:val="0082242A"/>
    <w:rsid w:val="00A07DBD"/>
    <w:rsid w:val="00A65FDC"/>
    <w:rsid w:val="00D265EA"/>
    <w:rsid w:val="00D4184B"/>
    <w:rsid w:val="00E12233"/>
    <w:rsid w:val="00E97260"/>
    <w:rsid w:val="00EC13AF"/>
    <w:rsid w:val="00F2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5C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C13A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97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72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5C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C13A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97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72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du.rosminzdrav.ru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du.rosminzdrav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6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11</cp:revision>
  <dcterms:created xsi:type="dcterms:W3CDTF">2019-11-15T01:12:00Z</dcterms:created>
  <dcterms:modified xsi:type="dcterms:W3CDTF">2021-05-27T05:28:00Z</dcterms:modified>
</cp:coreProperties>
</file>